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A5" w:rsidRPr="001949A5" w:rsidRDefault="001949A5" w:rsidP="001949A5">
      <w:pPr>
        <w:keepNext/>
        <w:spacing w:before="24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bookmarkStart w:id="0" w:name="bookmark4"/>
      <w:r w:rsidRPr="001949A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СОГЛАСОВАНО                                                                                  УТВЕРЖДЕНО          </w:t>
      </w:r>
    </w:p>
    <w:p w:rsidR="001949A5" w:rsidRPr="001949A5" w:rsidRDefault="001949A5" w:rsidP="001949A5">
      <w:pPr>
        <w:keepNext/>
        <w:spacing w:before="24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949A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Пед. советом                                                                                       приказом директора </w:t>
      </w:r>
    </w:p>
    <w:p w:rsidR="001949A5" w:rsidRPr="001949A5" w:rsidRDefault="001949A5" w:rsidP="001949A5">
      <w:pPr>
        <w:keepNext/>
        <w:spacing w:before="24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949A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КГБ ПОУ «СХТК»                                                                              КГБ ПОУ «СХТК»                                           </w:t>
      </w:r>
    </w:p>
    <w:p w:rsidR="001949A5" w:rsidRPr="001949A5" w:rsidRDefault="001949A5" w:rsidP="001949A5">
      <w:pPr>
        <w:keepNext/>
        <w:spacing w:before="24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949A5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03 февраля 2021 г.                                                                            от 15.02.2021 г. № 73-А</w:t>
      </w: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:rsidR="001949A5" w:rsidRDefault="001949A5" w:rsidP="001949A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 xml:space="preserve">ВЕДЕНИИ  ЖУРНАЛОВ ЗАНЯТИЙ </w:t>
      </w:r>
    </w:p>
    <w:p w:rsidR="001949A5" w:rsidRDefault="001949A5" w:rsidP="001949A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ТЕОРЕТИЧЕСКОГО И ПРАКТИЧЕСКОГО ОБУЧЕНИЯ </w:t>
      </w:r>
    </w:p>
    <w:p w:rsidR="001949A5" w:rsidRPr="001949A5" w:rsidRDefault="001949A5" w:rsidP="001949A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 КРАЕВОМ ГОСУДАРСТВЕННОМ БЮДЖЕТНОМ</w:t>
      </w:r>
    </w:p>
    <w:p w:rsidR="001949A5" w:rsidRPr="001949A5" w:rsidRDefault="001949A5" w:rsidP="001949A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ПРОФЕССИОНАЛЬНОМ ОБРАЗОВАТЕЛЬНОМ УЧРЕЖДЕНИИ</w:t>
      </w:r>
    </w:p>
    <w:p w:rsidR="001949A5" w:rsidRPr="001949A5" w:rsidRDefault="001949A5" w:rsidP="001949A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1949A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«СЕЛЬСКОХОЗЯЙСТВЕННЫЙ ТЕХНОЛОГИЧЕСКИЙ  КОЛЛЕДЖ»</w:t>
      </w:r>
    </w:p>
    <w:p w:rsidR="001949A5" w:rsidRPr="001949A5" w:rsidRDefault="001949A5" w:rsidP="001949A5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</w:pPr>
      <w:r w:rsidRPr="001949A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bidi="ru-RU"/>
        </w:rPr>
        <w:br/>
      </w: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Default="001949A5" w:rsidP="001949A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1949A5" w:rsidRPr="001949A5" w:rsidRDefault="001949A5" w:rsidP="001949A5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949A5" w:rsidRPr="001949A5" w:rsidRDefault="001949A5" w:rsidP="001949A5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949A5">
        <w:rPr>
          <w:rFonts w:ascii="Times New Roman" w:eastAsia="Times New Roman" w:hAnsi="Times New Roman" w:cs="Times New Roman"/>
          <w:spacing w:val="2"/>
          <w:sz w:val="24"/>
          <w:szCs w:val="24"/>
        </w:rPr>
        <w:t>пгт. Кировский</w:t>
      </w:r>
    </w:p>
    <w:p w:rsidR="001949A5" w:rsidRPr="001949A5" w:rsidRDefault="001949A5" w:rsidP="001949A5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949A5">
        <w:rPr>
          <w:rFonts w:ascii="Times New Roman" w:eastAsia="Times New Roman" w:hAnsi="Times New Roman" w:cs="Times New Roman"/>
          <w:spacing w:val="2"/>
          <w:sz w:val="24"/>
          <w:szCs w:val="24"/>
        </w:rPr>
        <w:t>2021 г.</w:t>
      </w:r>
    </w:p>
    <w:p w:rsidR="00215235" w:rsidRDefault="00215235" w:rsidP="00215235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0"/>
      <w:bookmarkEnd w:id="1"/>
    </w:p>
    <w:p w:rsidR="00215235" w:rsidRDefault="00215235" w:rsidP="00215235">
      <w:pPr>
        <w:spacing w:line="398" w:lineRule="exact"/>
        <w:rPr>
          <w:rFonts w:ascii="Times New Roman" w:eastAsia="Times New Roman" w:hAnsi="Times New Roman"/>
        </w:rPr>
      </w:pPr>
    </w:p>
    <w:p w:rsidR="00215235" w:rsidRDefault="00215235" w:rsidP="00215235">
      <w:pPr>
        <w:numPr>
          <w:ilvl w:val="0"/>
          <w:numId w:val="2"/>
        </w:numPr>
        <w:tabs>
          <w:tab w:val="left" w:pos="4001"/>
        </w:tabs>
        <w:spacing w:line="0" w:lineRule="atLeast"/>
        <w:ind w:left="4001" w:hanging="305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4"/>
        </w:rPr>
        <w:lastRenderedPageBreak/>
        <w:t>ОБЩИЕ ПОЛОЖЕНИЯ</w:t>
      </w:r>
    </w:p>
    <w:p w:rsidR="00215235" w:rsidRDefault="00215235" w:rsidP="00215235">
      <w:pPr>
        <w:spacing w:line="365" w:lineRule="exact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268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1.1.Положение о журнале занятий (далее - положение) определяет правила оформления и ведения, функционал по контролю за ведением, порядок доступа и действиях работников в случае утери журнала учебных занятий.</w:t>
      </w:r>
    </w:p>
    <w:p w:rsidR="00215235" w:rsidRDefault="00215235" w:rsidP="001949A5">
      <w:pPr>
        <w:spacing w:line="19" w:lineRule="exact"/>
        <w:ind w:firstLine="708"/>
        <w:rPr>
          <w:rFonts w:ascii="Times New Roman" w:eastAsia="Times New Roman" w:hAnsi="Times New Roman"/>
        </w:rPr>
      </w:pPr>
    </w:p>
    <w:p w:rsidR="00562881" w:rsidRDefault="00215235" w:rsidP="001949A5">
      <w:pPr>
        <w:spacing w:line="273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1.2.Положение разработано в соответствии с </w:t>
      </w:r>
    </w:p>
    <w:p w:rsidR="00562881" w:rsidRDefault="00215235" w:rsidP="001949A5">
      <w:pPr>
        <w:spacing w:line="273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Федеральным законом Российской Федерации от 29 декабря 2012 г. № 273-ФЗ "Об образовании в Российской Федерации"</w:t>
      </w:r>
      <w:r w:rsidR="00A44DA0">
        <w:rPr>
          <w:rFonts w:ascii="Times New Roman" w:eastAsia="Times New Roman" w:hAnsi="Times New Roman"/>
          <w:sz w:val="24"/>
        </w:rPr>
        <w:t xml:space="preserve"> (в действующей редакции)</w:t>
      </w:r>
      <w:r>
        <w:rPr>
          <w:rFonts w:ascii="Times New Roman" w:eastAsia="Times New Roman" w:hAnsi="Times New Roman"/>
          <w:sz w:val="24"/>
        </w:rPr>
        <w:t xml:space="preserve">, </w:t>
      </w:r>
    </w:p>
    <w:p w:rsidR="00215235" w:rsidRPr="0052612F" w:rsidRDefault="00215235" w:rsidP="001949A5">
      <w:pPr>
        <w:spacing w:line="273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приказом Министерства образования и науки Российской Федерации от 14 июня 2013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A44DA0">
        <w:rPr>
          <w:rFonts w:ascii="Times New Roman" w:eastAsia="Times New Roman" w:hAnsi="Times New Roman"/>
          <w:sz w:val="24"/>
        </w:rPr>
        <w:t xml:space="preserve"> (в действующей редакции)</w:t>
      </w:r>
      <w:r w:rsidR="0052612F">
        <w:rPr>
          <w:rFonts w:ascii="Times New Roman" w:eastAsia="Times New Roman" w:hAnsi="Times New Roman"/>
          <w:sz w:val="24"/>
        </w:rPr>
        <w:t>.</w:t>
      </w:r>
    </w:p>
    <w:p w:rsidR="00215235" w:rsidRDefault="00215235" w:rsidP="001949A5">
      <w:pPr>
        <w:spacing w:line="271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1.3. Журнал учебных занятий (далее - журнал) является нормативно-финансовым документом для учета учебной работы группы, отражающий этапы и результаты фактического освоения студентами рабочих программ учебных дисциплин, профессиональных модулей, практики.</w:t>
      </w:r>
    </w:p>
    <w:p w:rsidR="001949A5" w:rsidRDefault="001949A5" w:rsidP="001949A5">
      <w:pPr>
        <w:spacing w:line="271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</w:p>
    <w:p w:rsidR="00215235" w:rsidRDefault="00215235" w:rsidP="001949A5">
      <w:pPr>
        <w:spacing w:line="7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1949A5">
      <w:pPr>
        <w:numPr>
          <w:ilvl w:val="0"/>
          <w:numId w:val="3"/>
        </w:numPr>
        <w:tabs>
          <w:tab w:val="left" w:pos="0"/>
        </w:tabs>
        <w:spacing w:line="0" w:lineRule="atLeast"/>
        <w:ind w:firstLine="708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4"/>
        </w:rPr>
        <w:t>ДОСТУП К ЖУРНАЛУ</w:t>
      </w:r>
    </w:p>
    <w:p w:rsidR="00215235" w:rsidRDefault="00215235" w:rsidP="001949A5">
      <w:pPr>
        <w:spacing w:line="36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0" w:lineRule="atLeast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2.1.Доступ к журналам учебны</w:t>
      </w:r>
      <w:r w:rsidR="00091817">
        <w:rPr>
          <w:rFonts w:ascii="Times New Roman" w:eastAsia="Times New Roman" w:hAnsi="Times New Roman"/>
          <w:sz w:val="24"/>
        </w:rPr>
        <w:t xml:space="preserve">х занятий имеют администрация, </w:t>
      </w:r>
      <w:r>
        <w:rPr>
          <w:rFonts w:ascii="Times New Roman" w:eastAsia="Times New Roman" w:hAnsi="Times New Roman"/>
          <w:sz w:val="24"/>
        </w:rPr>
        <w:t>преподаватели</w:t>
      </w:r>
      <w:r w:rsidR="00091817">
        <w:rPr>
          <w:rFonts w:ascii="Times New Roman" w:eastAsia="Times New Roman" w:hAnsi="Times New Roman"/>
          <w:sz w:val="24"/>
        </w:rPr>
        <w:t>, мастера производственного обучения</w:t>
      </w:r>
      <w:r>
        <w:rPr>
          <w:rFonts w:ascii="Times New Roman" w:eastAsia="Times New Roman" w:hAnsi="Times New Roman"/>
          <w:sz w:val="24"/>
        </w:rPr>
        <w:t>.</w:t>
      </w:r>
    </w:p>
    <w:p w:rsidR="00215235" w:rsidRDefault="00215235" w:rsidP="001949A5">
      <w:pPr>
        <w:spacing w:line="43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0" w:lineRule="atLeast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2.2.Выдача журналов студентам строго запрещена.</w:t>
      </w:r>
    </w:p>
    <w:p w:rsidR="00215235" w:rsidRDefault="00215235" w:rsidP="001949A5">
      <w:pPr>
        <w:spacing w:line="41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0" w:lineRule="atLeast"/>
        <w:ind w:left="1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2.3.Местом хранения журналов является </w:t>
      </w:r>
      <w:r w:rsidR="00091817">
        <w:rPr>
          <w:rFonts w:ascii="Times New Roman" w:eastAsia="Times New Roman" w:hAnsi="Times New Roman"/>
          <w:sz w:val="24"/>
        </w:rPr>
        <w:t>преподавательская</w:t>
      </w:r>
      <w:r>
        <w:rPr>
          <w:rFonts w:ascii="Times New Roman" w:eastAsia="Times New Roman" w:hAnsi="Times New Roman"/>
          <w:sz w:val="24"/>
        </w:rPr>
        <w:t>.</w:t>
      </w:r>
    </w:p>
    <w:p w:rsidR="001949A5" w:rsidRDefault="001949A5" w:rsidP="001949A5">
      <w:pPr>
        <w:spacing w:line="0" w:lineRule="atLeast"/>
        <w:ind w:left="1" w:firstLine="708"/>
        <w:rPr>
          <w:rFonts w:ascii="Times New Roman" w:eastAsia="Times New Roman" w:hAnsi="Times New Roman"/>
          <w:sz w:val="24"/>
        </w:rPr>
      </w:pPr>
    </w:p>
    <w:p w:rsidR="00215235" w:rsidRDefault="00215235" w:rsidP="001949A5">
      <w:pPr>
        <w:spacing w:line="42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numPr>
          <w:ilvl w:val="0"/>
          <w:numId w:val="4"/>
        </w:numPr>
        <w:spacing w:line="0" w:lineRule="atLeast"/>
        <w:ind w:firstLine="708"/>
        <w:jc w:val="center"/>
        <w:rPr>
          <w:rFonts w:ascii="Times New Roman" w:eastAsia="Times New Roman" w:hAnsi="Times New Roman"/>
          <w:b/>
          <w:sz w:val="26"/>
        </w:rPr>
      </w:pPr>
      <w:r w:rsidRPr="0052612F">
        <w:rPr>
          <w:rFonts w:ascii="Times New Roman" w:eastAsia="Times New Roman" w:hAnsi="Times New Roman"/>
          <w:b/>
          <w:sz w:val="24"/>
        </w:rPr>
        <w:t>ОФОРМЛЕНИЕ И ВЕДЕНИЕ ЖУРНАЛА</w:t>
      </w:r>
    </w:p>
    <w:p w:rsidR="00215235" w:rsidRPr="0052612F" w:rsidRDefault="00215235" w:rsidP="001949A5">
      <w:pPr>
        <w:spacing w:line="48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6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 xml:space="preserve">3.1.Все записи в журнале должны вестись четко, аккуратно и только шариковой ручкой с </w:t>
      </w:r>
      <w:r w:rsidR="00091817" w:rsidRPr="0052612F">
        <w:rPr>
          <w:rFonts w:ascii="Times New Roman" w:eastAsia="Times New Roman" w:hAnsi="Times New Roman"/>
          <w:sz w:val="24"/>
        </w:rPr>
        <w:t>черными</w:t>
      </w:r>
      <w:r w:rsidRPr="0052612F">
        <w:rPr>
          <w:rFonts w:ascii="Times New Roman" w:eastAsia="Times New Roman" w:hAnsi="Times New Roman"/>
          <w:sz w:val="24"/>
        </w:rPr>
        <w:t xml:space="preserve"> чернилами.</w:t>
      </w:r>
    </w:p>
    <w:p w:rsidR="00215235" w:rsidRPr="0052612F" w:rsidRDefault="00215235" w:rsidP="001949A5">
      <w:pPr>
        <w:spacing w:line="17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0" w:lineRule="atLeast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3.2.Все листы в журнале нумеруются.</w:t>
      </w:r>
    </w:p>
    <w:p w:rsidR="00215235" w:rsidRPr="0052612F" w:rsidRDefault="00215235" w:rsidP="001949A5">
      <w:pPr>
        <w:spacing w:line="53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6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 xml:space="preserve">3.3.Титульный лист и содержание журнала оформляются </w:t>
      </w:r>
      <w:r w:rsidR="00091817" w:rsidRPr="0052612F">
        <w:rPr>
          <w:rFonts w:ascii="Times New Roman" w:eastAsia="Times New Roman" w:hAnsi="Times New Roman"/>
          <w:sz w:val="24"/>
        </w:rPr>
        <w:t>куратором группы</w:t>
      </w:r>
      <w:r w:rsidRPr="0052612F">
        <w:rPr>
          <w:rFonts w:ascii="Times New Roman" w:eastAsia="Times New Roman" w:hAnsi="Times New Roman"/>
          <w:sz w:val="24"/>
        </w:rPr>
        <w:t>, и содержит следующие сведения:</w:t>
      </w:r>
    </w:p>
    <w:p w:rsidR="00215235" w:rsidRPr="0052612F" w:rsidRDefault="00215235" w:rsidP="001949A5">
      <w:pPr>
        <w:spacing w:line="14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141"/>
        </w:tabs>
        <w:spacing w:line="0" w:lineRule="atLeast"/>
        <w:ind w:left="14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Наименование группы;</w:t>
      </w:r>
    </w:p>
    <w:p w:rsidR="00215235" w:rsidRPr="0052612F" w:rsidRDefault="00215235" w:rsidP="001949A5">
      <w:pPr>
        <w:spacing w:line="43" w:lineRule="exact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141"/>
        </w:tabs>
        <w:spacing w:line="0" w:lineRule="atLeast"/>
        <w:ind w:left="14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Курс обучения;</w:t>
      </w:r>
    </w:p>
    <w:p w:rsidR="00215235" w:rsidRPr="0052612F" w:rsidRDefault="00215235" w:rsidP="001949A5">
      <w:pPr>
        <w:spacing w:line="40" w:lineRule="exact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141"/>
        </w:tabs>
        <w:spacing w:line="0" w:lineRule="atLeast"/>
        <w:ind w:left="14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учебный год;</w:t>
      </w:r>
    </w:p>
    <w:p w:rsidR="00215235" w:rsidRPr="0052612F" w:rsidRDefault="00215235" w:rsidP="001949A5">
      <w:pPr>
        <w:spacing w:line="40" w:lineRule="exact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141"/>
        </w:tabs>
        <w:spacing w:line="0" w:lineRule="atLeast"/>
        <w:ind w:left="14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ФИО (полностью) куратора группы;</w:t>
      </w:r>
    </w:p>
    <w:p w:rsidR="00215235" w:rsidRPr="0052612F" w:rsidRDefault="00215235" w:rsidP="001949A5">
      <w:pPr>
        <w:spacing w:line="53" w:lineRule="exact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0"/>
        </w:tabs>
        <w:spacing w:line="264" w:lineRule="auto"/>
        <w:ind w:left="1" w:right="20" w:firstLine="850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Наименование циклов, дисциплин, профессиональных модулей, междисциплинарных курсов, практик в соответствии с учебным планом;</w:t>
      </w:r>
    </w:p>
    <w:p w:rsidR="00215235" w:rsidRPr="0052612F" w:rsidRDefault="00215235" w:rsidP="001949A5">
      <w:pPr>
        <w:spacing w:line="14" w:lineRule="exact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141"/>
        </w:tabs>
        <w:spacing w:line="0" w:lineRule="atLeast"/>
        <w:ind w:left="14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Фамилию, имя, отчество преподавателя УД, МДК, УП, ПП;</w:t>
      </w:r>
    </w:p>
    <w:p w:rsidR="00215235" w:rsidRPr="0052612F" w:rsidRDefault="00215235" w:rsidP="001949A5">
      <w:pPr>
        <w:spacing w:line="40" w:lineRule="exact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5"/>
        </w:numPr>
        <w:tabs>
          <w:tab w:val="left" w:pos="141"/>
        </w:tabs>
        <w:spacing w:line="0" w:lineRule="atLeast"/>
        <w:ind w:left="14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Номера страниц, отведе</w:t>
      </w:r>
      <w:r w:rsidR="001949A5">
        <w:rPr>
          <w:rFonts w:ascii="Times New Roman" w:eastAsia="Times New Roman" w:hAnsi="Times New Roman"/>
          <w:sz w:val="24"/>
        </w:rPr>
        <w:t>нных для каждой УД, МДК, УП, ПП.</w:t>
      </w:r>
    </w:p>
    <w:p w:rsidR="00215235" w:rsidRPr="0052612F" w:rsidRDefault="00215235" w:rsidP="001949A5">
      <w:pPr>
        <w:spacing w:line="53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68" w:lineRule="auto"/>
        <w:ind w:left="1" w:right="20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3.4. Список учебной группы, листок здоровья, сведения о количестве уроков, пропущенных обучающимися, сводная ведомость учета посещаемости и успеваемости, общие сведения об обучающихся заполняются куратором учебной группы.</w:t>
      </w:r>
    </w:p>
    <w:p w:rsidR="00215235" w:rsidRPr="0052612F" w:rsidRDefault="00215235" w:rsidP="001949A5">
      <w:pPr>
        <w:spacing w:line="18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tabs>
          <w:tab w:val="left" w:pos="2268"/>
        </w:tabs>
        <w:spacing w:line="26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 xml:space="preserve">3.5. Записи в журнале ведутся преподавателем на основе </w:t>
      </w:r>
      <w:r w:rsidR="004C27E7" w:rsidRPr="0052612F">
        <w:rPr>
          <w:rFonts w:ascii="Times New Roman" w:eastAsia="Times New Roman" w:hAnsi="Times New Roman"/>
          <w:sz w:val="24"/>
        </w:rPr>
        <w:t>расписания занятий и</w:t>
      </w:r>
      <w:r w:rsidR="004C27E7" w:rsidRPr="0052612F">
        <w:rPr>
          <w:rFonts w:ascii="Times New Roman" w:eastAsia="Times New Roman" w:hAnsi="Times New Roman"/>
          <w:color w:val="FF0000"/>
          <w:sz w:val="24"/>
        </w:rPr>
        <w:t xml:space="preserve"> </w:t>
      </w:r>
      <w:r w:rsidRPr="0052612F">
        <w:rPr>
          <w:rFonts w:ascii="Times New Roman" w:eastAsia="Times New Roman" w:hAnsi="Times New Roman"/>
          <w:sz w:val="24"/>
        </w:rPr>
        <w:t>календарно-тематического планирования и должны полностью ему соответствовать.</w:t>
      </w:r>
    </w:p>
    <w:p w:rsidR="00215235" w:rsidRPr="0052612F" w:rsidRDefault="00215235" w:rsidP="001949A5">
      <w:pPr>
        <w:spacing w:line="26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64" w:lineRule="auto"/>
        <w:ind w:left="1" w:firstLine="708"/>
        <w:jc w:val="both"/>
        <w:rPr>
          <w:rFonts w:ascii="Times New Roman" w:eastAsia="Times New Roman" w:hAnsi="Times New Roman"/>
          <w:sz w:val="24"/>
        </w:rPr>
        <w:sectPr w:rsidR="00215235" w:rsidRPr="0052612F">
          <w:pgSz w:w="11900" w:h="16838"/>
          <w:pgMar w:top="1440" w:right="846" w:bottom="663" w:left="1419" w:header="0" w:footer="0" w:gutter="0"/>
          <w:cols w:space="720"/>
        </w:sectPr>
      </w:pPr>
      <w:r w:rsidRPr="0052612F">
        <w:rPr>
          <w:rFonts w:ascii="Times New Roman" w:eastAsia="Times New Roman" w:hAnsi="Times New Roman"/>
          <w:sz w:val="24"/>
        </w:rPr>
        <w:t>3.6. Если УД, МДК или практика проводятся по подгруппам, страница делится на две части, на каждой части проставляются даты проведения занятий этой подгруппы,</w:t>
      </w:r>
    </w:p>
    <w:p w:rsidR="00215235" w:rsidRPr="0052612F" w:rsidRDefault="00215235" w:rsidP="001949A5">
      <w:pPr>
        <w:spacing w:line="0" w:lineRule="atLeast"/>
        <w:rPr>
          <w:rFonts w:ascii="Times New Roman" w:eastAsia="Times New Roman" w:hAnsi="Times New Roman"/>
          <w:sz w:val="24"/>
        </w:rPr>
      </w:pPr>
      <w:bookmarkStart w:id="2" w:name="page3"/>
      <w:bookmarkEnd w:id="2"/>
      <w:r w:rsidRPr="0052612F">
        <w:rPr>
          <w:rFonts w:ascii="Times New Roman" w:eastAsia="Times New Roman" w:hAnsi="Times New Roman"/>
          <w:sz w:val="24"/>
        </w:rPr>
        <w:lastRenderedPageBreak/>
        <w:t>содержание и ФИО преподавателя.</w:t>
      </w:r>
    </w:p>
    <w:p w:rsidR="00215235" w:rsidRPr="0052612F" w:rsidRDefault="00215235" w:rsidP="001949A5">
      <w:pPr>
        <w:spacing w:line="55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3.7. Запрещается проставлять в журнале какие-либо обозначения, кроме установленных, ставить отметки со знаком "минус" или "плюс", делать записи карандашом, использовать корректирующие средства для исправления неверных записей, заклеивать страницы.</w:t>
      </w:r>
    </w:p>
    <w:p w:rsidR="00215235" w:rsidRPr="0052612F" w:rsidRDefault="00215235" w:rsidP="001949A5">
      <w:pPr>
        <w:spacing w:line="264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3.8. Исправления в журнале допускаются путем аккуратного зачеркивания, рядом пишут "запись ошибочна" и ставят подпись.</w:t>
      </w:r>
    </w:p>
    <w:p w:rsidR="00215235" w:rsidRPr="0052612F" w:rsidRDefault="00215235" w:rsidP="001949A5">
      <w:pPr>
        <w:spacing w:line="14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tabs>
          <w:tab w:val="left" w:pos="1041"/>
        </w:tabs>
        <w:spacing w:line="0" w:lineRule="atLeast"/>
        <w:ind w:left="1"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3.9.</w:t>
      </w:r>
      <w:r w:rsidRPr="0052612F">
        <w:rPr>
          <w:rFonts w:ascii="Times New Roman" w:eastAsia="Times New Roman" w:hAnsi="Times New Roman"/>
        </w:rPr>
        <w:tab/>
      </w:r>
      <w:r w:rsidRPr="0052612F">
        <w:rPr>
          <w:rFonts w:ascii="Times New Roman" w:eastAsia="Times New Roman" w:hAnsi="Times New Roman"/>
          <w:sz w:val="24"/>
        </w:rPr>
        <w:t>Сокращение наименований УД, МДК, ПМ не допускается.</w:t>
      </w:r>
    </w:p>
    <w:p w:rsidR="00215235" w:rsidRPr="0052612F" w:rsidRDefault="00215235" w:rsidP="001949A5">
      <w:pPr>
        <w:spacing w:line="41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tabs>
          <w:tab w:val="left" w:pos="1041"/>
        </w:tabs>
        <w:spacing w:line="0" w:lineRule="atLeast"/>
        <w:ind w:left="1"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3.10.</w:t>
      </w:r>
      <w:r w:rsidRPr="0052612F">
        <w:rPr>
          <w:rFonts w:ascii="Times New Roman" w:eastAsia="Times New Roman" w:hAnsi="Times New Roman"/>
        </w:rPr>
        <w:tab/>
      </w:r>
      <w:r w:rsidRPr="0052612F">
        <w:rPr>
          <w:rFonts w:ascii="Times New Roman" w:eastAsia="Times New Roman" w:hAnsi="Times New Roman"/>
          <w:sz w:val="24"/>
        </w:rPr>
        <w:t>Оформление левой стороны журнала:</w:t>
      </w:r>
    </w:p>
    <w:p w:rsidR="00215235" w:rsidRPr="0052612F" w:rsidRDefault="00215235" w:rsidP="001949A5">
      <w:pPr>
        <w:spacing w:line="43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0"/>
        </w:tabs>
        <w:spacing w:line="0" w:lineRule="atLeast"/>
        <w:ind w:firstLine="709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С прописной буквы указывается полное наименование УД, МДК с указанием его индекса;</w:t>
      </w:r>
    </w:p>
    <w:p w:rsidR="00215235" w:rsidRPr="0052612F" w:rsidRDefault="00215235" w:rsidP="001949A5">
      <w:pPr>
        <w:spacing w:line="53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229"/>
        </w:tabs>
        <w:spacing w:line="264" w:lineRule="auto"/>
        <w:ind w:left="1"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Сверху в соответствующей графе проставляется дата проведения занятия арабскими цифрами с соблюдением хронологии проведения занятий;</w:t>
      </w:r>
    </w:p>
    <w:p w:rsidR="00215235" w:rsidRPr="0052612F" w:rsidRDefault="00215235" w:rsidP="001949A5">
      <w:pPr>
        <w:spacing w:line="14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0"/>
        </w:tabs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Фамилии студентов располагаются в алфавитном порядке;</w:t>
      </w:r>
    </w:p>
    <w:p w:rsidR="00215235" w:rsidRPr="0052612F" w:rsidRDefault="00215235" w:rsidP="001949A5">
      <w:pPr>
        <w:spacing w:line="56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155"/>
        </w:tabs>
        <w:spacing w:line="268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proofErr w:type="gramStart"/>
      <w:r w:rsidRPr="0052612F">
        <w:rPr>
          <w:rFonts w:ascii="Times New Roman" w:eastAsia="Times New Roman" w:hAnsi="Times New Roman"/>
          <w:sz w:val="24"/>
        </w:rPr>
        <w:t>Включение студентов в список группы</w:t>
      </w:r>
      <w:r w:rsidR="0052612F" w:rsidRPr="0052612F">
        <w:rPr>
          <w:rFonts w:ascii="Times New Roman" w:eastAsia="Times New Roman" w:hAnsi="Times New Roman"/>
          <w:sz w:val="24"/>
        </w:rPr>
        <w:t>, а также исключение их из спис</w:t>
      </w:r>
      <w:r w:rsidRPr="0052612F">
        <w:rPr>
          <w:rFonts w:ascii="Times New Roman" w:eastAsia="Times New Roman" w:hAnsi="Times New Roman"/>
          <w:sz w:val="24"/>
        </w:rPr>
        <w:t>ка</w:t>
      </w:r>
      <w:r w:rsidR="00B45609">
        <w:rPr>
          <w:rFonts w:ascii="Times New Roman" w:eastAsia="Times New Roman" w:hAnsi="Times New Roman"/>
          <w:sz w:val="24"/>
        </w:rPr>
        <w:t>,</w:t>
      </w:r>
      <w:r w:rsidRPr="0052612F">
        <w:rPr>
          <w:rFonts w:ascii="Times New Roman" w:eastAsia="Times New Roman" w:hAnsi="Times New Roman"/>
          <w:sz w:val="24"/>
        </w:rPr>
        <w:t xml:space="preserve"> производится с указанием даты и номера соответствующего приказа (например:</w:t>
      </w:r>
      <w:proofErr w:type="gramEnd"/>
      <w:r w:rsidRPr="0052612F">
        <w:rPr>
          <w:rFonts w:ascii="Times New Roman" w:eastAsia="Times New Roman" w:hAnsi="Times New Roman"/>
          <w:sz w:val="24"/>
        </w:rPr>
        <w:t xml:space="preserve"> </w:t>
      </w:r>
      <w:bookmarkStart w:id="3" w:name="_GoBack"/>
      <w:bookmarkEnd w:id="3"/>
      <w:proofErr w:type="gramStart"/>
      <w:r w:rsidRPr="0052612F">
        <w:rPr>
          <w:rFonts w:ascii="Times New Roman" w:eastAsia="Times New Roman" w:hAnsi="Times New Roman"/>
          <w:sz w:val="24"/>
        </w:rPr>
        <w:t>"Отчислен пр. № 25 от 05.10.2019"; "Зачислен пр. № 48 от 24.11.2019"</w:t>
      </w:r>
      <w:r w:rsidR="0052612F" w:rsidRPr="0052612F">
        <w:rPr>
          <w:rFonts w:ascii="Times New Roman" w:eastAsia="Times New Roman" w:hAnsi="Times New Roman"/>
          <w:sz w:val="24"/>
        </w:rPr>
        <w:t>)</w:t>
      </w:r>
      <w:r w:rsidRPr="0052612F">
        <w:rPr>
          <w:rFonts w:ascii="Times New Roman" w:eastAsia="Times New Roman" w:hAnsi="Times New Roman"/>
          <w:sz w:val="24"/>
        </w:rPr>
        <w:t>.</w:t>
      </w:r>
      <w:proofErr w:type="gramEnd"/>
      <w:r w:rsidRPr="0052612F">
        <w:rPr>
          <w:rFonts w:ascii="Times New Roman" w:eastAsia="Times New Roman" w:hAnsi="Times New Roman"/>
          <w:sz w:val="24"/>
        </w:rPr>
        <w:t xml:space="preserve"> Данные записи дублируются на всех страницах журнала;</w:t>
      </w:r>
    </w:p>
    <w:p w:rsidR="00215235" w:rsidRPr="0052612F" w:rsidRDefault="00215235" w:rsidP="001949A5">
      <w:pPr>
        <w:spacing w:line="23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292"/>
        </w:tabs>
        <w:spacing w:line="264" w:lineRule="auto"/>
        <w:ind w:left="1" w:right="20"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Отсутствующие на занятии отмечаются буквой "н". Отсутствующие отмечаются преподавателем на каждом уроке;</w:t>
      </w:r>
    </w:p>
    <w:p w:rsidR="00215235" w:rsidRPr="0052612F" w:rsidRDefault="00215235" w:rsidP="001949A5">
      <w:pPr>
        <w:spacing w:line="14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0"/>
        </w:tabs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Оценки успеваемости проставляются цифрами "2", "3", "4", "5";</w:t>
      </w:r>
    </w:p>
    <w:p w:rsidR="00215235" w:rsidRPr="0052612F" w:rsidRDefault="00215235" w:rsidP="001949A5">
      <w:pPr>
        <w:spacing w:line="53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spacing w:line="18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0"/>
          <w:numId w:val="6"/>
        </w:numPr>
        <w:tabs>
          <w:tab w:val="left" w:pos="157"/>
        </w:tabs>
        <w:spacing w:line="271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 xml:space="preserve">По окончании каждого полугодия по всем УД, МДК выставляются оценки успеваемости в соответствии с формой аттестации, предусмотренной </w:t>
      </w:r>
      <w:r w:rsidR="004C27E7" w:rsidRPr="0052612F">
        <w:rPr>
          <w:rFonts w:ascii="Times New Roman" w:eastAsia="Times New Roman" w:hAnsi="Times New Roman"/>
          <w:sz w:val="24"/>
        </w:rPr>
        <w:t xml:space="preserve">рабочей программой, </w:t>
      </w:r>
      <w:r w:rsidRPr="0052612F">
        <w:rPr>
          <w:rFonts w:ascii="Times New Roman" w:eastAsia="Times New Roman" w:hAnsi="Times New Roman"/>
          <w:sz w:val="24"/>
        </w:rPr>
        <w:t>учебным планом. Итоговая оценка за полугодие выставляется в следующей графе после последней даты проведе</w:t>
      </w:r>
      <w:r w:rsidR="001949A5">
        <w:rPr>
          <w:rFonts w:ascii="Times New Roman" w:eastAsia="Times New Roman" w:hAnsi="Times New Roman"/>
          <w:sz w:val="24"/>
        </w:rPr>
        <w:t>ния занятий.</w:t>
      </w:r>
    </w:p>
    <w:p w:rsidR="00215235" w:rsidRPr="0052612F" w:rsidRDefault="00215235" w:rsidP="001949A5">
      <w:pPr>
        <w:spacing w:line="18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spacing w:line="6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4"/>
        </w:rPr>
        <w:t>3.11 Оформление правой стороны журнала:</w:t>
      </w:r>
    </w:p>
    <w:p w:rsidR="00215235" w:rsidRPr="0052612F" w:rsidRDefault="00215235" w:rsidP="001949A5">
      <w:pPr>
        <w:spacing w:line="72" w:lineRule="exact"/>
        <w:ind w:firstLine="708"/>
        <w:rPr>
          <w:rFonts w:ascii="Times New Roman" w:eastAsia="Times New Roman" w:hAnsi="Times New Roman"/>
          <w:sz w:val="24"/>
        </w:rPr>
      </w:pPr>
    </w:p>
    <w:p w:rsidR="00215235" w:rsidRPr="0052612F" w:rsidRDefault="00215235" w:rsidP="001949A5">
      <w:pPr>
        <w:numPr>
          <w:ilvl w:val="1"/>
          <w:numId w:val="6"/>
        </w:numPr>
        <w:tabs>
          <w:tab w:val="left" w:pos="0"/>
        </w:tabs>
        <w:spacing w:line="259" w:lineRule="auto"/>
        <w:ind w:left="1" w:firstLine="708"/>
        <w:jc w:val="both"/>
        <w:rPr>
          <w:rFonts w:ascii="Times New Roman" w:eastAsia="Times New Roman" w:hAnsi="Times New Roman"/>
          <w:sz w:val="26"/>
        </w:rPr>
      </w:pPr>
      <w:r w:rsidRPr="0052612F">
        <w:rPr>
          <w:rFonts w:ascii="Times New Roman" w:eastAsia="Times New Roman" w:hAnsi="Times New Roman"/>
          <w:sz w:val="24"/>
        </w:rPr>
        <w:t>Указывается дата проведения занятия. Даты проведения занятий на левой и правой стороне журнала должны совпадать и соответствовать КТП преподавателя, расписанию и/или журналу замены учебных занятий;</w:t>
      </w:r>
    </w:p>
    <w:p w:rsidR="00215235" w:rsidRPr="0052612F" w:rsidRDefault="00215235" w:rsidP="001949A5">
      <w:pPr>
        <w:spacing w:line="15" w:lineRule="exact"/>
        <w:ind w:firstLine="708"/>
        <w:rPr>
          <w:rFonts w:ascii="Times New Roman" w:eastAsia="Times New Roman" w:hAnsi="Times New Roman"/>
          <w:sz w:val="26"/>
        </w:rPr>
      </w:pPr>
    </w:p>
    <w:p w:rsidR="00215235" w:rsidRPr="0052612F" w:rsidRDefault="00215235" w:rsidP="001949A5">
      <w:pPr>
        <w:numPr>
          <w:ilvl w:val="1"/>
          <w:numId w:val="6"/>
        </w:numPr>
        <w:tabs>
          <w:tab w:val="left" w:pos="0"/>
        </w:tabs>
        <w:spacing w:line="0" w:lineRule="atLeast"/>
        <w:ind w:firstLine="708"/>
        <w:rPr>
          <w:rFonts w:ascii="Times New Roman" w:eastAsia="Times New Roman" w:hAnsi="Times New Roman"/>
          <w:sz w:val="26"/>
        </w:rPr>
      </w:pPr>
      <w:r w:rsidRPr="0052612F">
        <w:rPr>
          <w:rFonts w:ascii="Times New Roman" w:eastAsia="Times New Roman" w:hAnsi="Times New Roman"/>
          <w:sz w:val="24"/>
        </w:rPr>
        <w:t>Указывается количество учебных часов (указывать 1 час);</w:t>
      </w:r>
    </w:p>
    <w:p w:rsidR="00215235" w:rsidRPr="0052612F" w:rsidRDefault="00215235" w:rsidP="001949A5">
      <w:pPr>
        <w:tabs>
          <w:tab w:val="left" w:pos="0"/>
        </w:tabs>
        <w:spacing w:line="37" w:lineRule="exact"/>
        <w:ind w:firstLine="708"/>
        <w:rPr>
          <w:rFonts w:ascii="Times New Roman" w:eastAsia="Times New Roman" w:hAnsi="Times New Roman"/>
          <w:sz w:val="26"/>
        </w:rPr>
      </w:pPr>
    </w:p>
    <w:p w:rsidR="00215235" w:rsidRPr="0052612F" w:rsidRDefault="00215235" w:rsidP="001949A5">
      <w:pPr>
        <w:numPr>
          <w:ilvl w:val="1"/>
          <w:numId w:val="6"/>
        </w:numPr>
        <w:tabs>
          <w:tab w:val="left" w:pos="0"/>
        </w:tabs>
        <w:spacing w:line="0" w:lineRule="atLeast"/>
        <w:ind w:firstLine="708"/>
        <w:rPr>
          <w:rFonts w:ascii="Times New Roman" w:eastAsia="Times New Roman" w:hAnsi="Times New Roman"/>
          <w:sz w:val="26"/>
        </w:rPr>
      </w:pPr>
      <w:r w:rsidRPr="0052612F">
        <w:rPr>
          <w:rFonts w:ascii="Times New Roman" w:eastAsia="Times New Roman" w:hAnsi="Times New Roman"/>
          <w:sz w:val="24"/>
        </w:rPr>
        <w:t>Указывается тема проведенного занятия, согласно КТП преподавателя;</w:t>
      </w:r>
    </w:p>
    <w:p w:rsidR="00215235" w:rsidRPr="0052612F" w:rsidRDefault="00215235" w:rsidP="001949A5">
      <w:pPr>
        <w:tabs>
          <w:tab w:val="left" w:pos="0"/>
        </w:tabs>
        <w:spacing w:line="37" w:lineRule="exact"/>
        <w:ind w:firstLine="708"/>
        <w:rPr>
          <w:rFonts w:ascii="Times New Roman" w:eastAsia="Times New Roman" w:hAnsi="Times New Roman"/>
          <w:sz w:val="26"/>
        </w:rPr>
      </w:pPr>
    </w:p>
    <w:p w:rsidR="00215235" w:rsidRPr="0052612F" w:rsidRDefault="00215235" w:rsidP="001949A5">
      <w:pPr>
        <w:numPr>
          <w:ilvl w:val="1"/>
          <w:numId w:val="6"/>
        </w:numPr>
        <w:tabs>
          <w:tab w:val="left" w:pos="0"/>
        </w:tabs>
        <w:spacing w:line="0" w:lineRule="atLeast"/>
        <w:ind w:firstLine="708"/>
        <w:rPr>
          <w:rFonts w:ascii="Times New Roman" w:eastAsia="Times New Roman" w:hAnsi="Times New Roman"/>
          <w:sz w:val="26"/>
        </w:rPr>
      </w:pPr>
      <w:r w:rsidRPr="0052612F">
        <w:rPr>
          <w:rFonts w:ascii="Times New Roman" w:eastAsia="Times New Roman" w:hAnsi="Times New Roman"/>
          <w:sz w:val="24"/>
        </w:rPr>
        <w:t>Ставится подпись преподавателя;</w:t>
      </w:r>
    </w:p>
    <w:p w:rsidR="00215235" w:rsidRPr="0052612F" w:rsidRDefault="00215235" w:rsidP="001949A5">
      <w:pPr>
        <w:tabs>
          <w:tab w:val="left" w:pos="0"/>
        </w:tabs>
        <w:spacing w:line="37" w:lineRule="exact"/>
        <w:ind w:firstLine="708"/>
        <w:rPr>
          <w:rFonts w:ascii="Times New Roman" w:eastAsia="Times New Roman" w:hAnsi="Times New Roman"/>
          <w:sz w:val="26"/>
        </w:rPr>
      </w:pPr>
    </w:p>
    <w:p w:rsidR="00215235" w:rsidRPr="001949A5" w:rsidRDefault="00215235" w:rsidP="001949A5">
      <w:pPr>
        <w:numPr>
          <w:ilvl w:val="1"/>
          <w:numId w:val="6"/>
        </w:numPr>
        <w:tabs>
          <w:tab w:val="left" w:pos="0"/>
        </w:tabs>
        <w:spacing w:line="0" w:lineRule="atLeast"/>
        <w:ind w:firstLine="708"/>
        <w:rPr>
          <w:rFonts w:ascii="Times New Roman" w:eastAsia="Times New Roman" w:hAnsi="Times New Roman"/>
          <w:sz w:val="26"/>
        </w:rPr>
      </w:pPr>
      <w:r w:rsidRPr="0052612F">
        <w:rPr>
          <w:rFonts w:ascii="Times New Roman" w:eastAsia="Times New Roman" w:hAnsi="Times New Roman"/>
          <w:sz w:val="24"/>
        </w:rPr>
        <w:t>По окончании семестра преподаватель подводит итоги освоения программы</w:t>
      </w:r>
      <w:r w:rsidR="001949A5">
        <w:rPr>
          <w:rFonts w:ascii="Times New Roman" w:eastAsia="Times New Roman" w:hAnsi="Times New Roman"/>
          <w:sz w:val="24"/>
        </w:rPr>
        <w:t>.</w:t>
      </w:r>
    </w:p>
    <w:p w:rsidR="001949A5" w:rsidRDefault="001949A5" w:rsidP="001949A5">
      <w:pPr>
        <w:pStyle w:val="a3"/>
        <w:rPr>
          <w:rFonts w:ascii="Times New Roman" w:eastAsia="Times New Roman" w:hAnsi="Times New Roman"/>
          <w:sz w:val="26"/>
        </w:rPr>
      </w:pPr>
    </w:p>
    <w:p w:rsidR="00215235" w:rsidRPr="0052612F" w:rsidRDefault="00215235" w:rsidP="001949A5">
      <w:pPr>
        <w:spacing w:line="42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numPr>
          <w:ilvl w:val="0"/>
          <w:numId w:val="7"/>
        </w:numPr>
        <w:tabs>
          <w:tab w:val="left" w:pos="0"/>
        </w:tabs>
        <w:spacing w:line="0" w:lineRule="atLeast"/>
        <w:ind w:firstLine="709"/>
        <w:jc w:val="center"/>
        <w:rPr>
          <w:rFonts w:ascii="Times New Roman" w:eastAsia="Times New Roman" w:hAnsi="Times New Roman"/>
          <w:b/>
          <w:sz w:val="26"/>
        </w:rPr>
      </w:pPr>
      <w:r w:rsidRPr="0052612F">
        <w:rPr>
          <w:rFonts w:ascii="Times New Roman" w:eastAsia="Times New Roman" w:hAnsi="Times New Roman"/>
          <w:b/>
          <w:sz w:val="24"/>
        </w:rPr>
        <w:t>КОНТРОЛЬ ЗА ВЕДЕНИЕМ ЖУРНАЛА</w:t>
      </w:r>
    </w:p>
    <w:p w:rsidR="00215235" w:rsidRPr="0052612F" w:rsidRDefault="00215235" w:rsidP="001949A5">
      <w:pPr>
        <w:spacing w:line="51" w:lineRule="exact"/>
        <w:ind w:firstLine="708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6"/>
        </w:rPr>
        <w:t xml:space="preserve">4.1. </w:t>
      </w:r>
      <w:r w:rsidRPr="0052612F">
        <w:rPr>
          <w:rFonts w:ascii="Times New Roman" w:eastAsia="Times New Roman" w:hAnsi="Times New Roman"/>
          <w:sz w:val="24"/>
        </w:rPr>
        <w:t>Систематический</w:t>
      </w:r>
      <w:r w:rsidR="0052612F" w:rsidRPr="0052612F">
        <w:rPr>
          <w:rFonts w:ascii="Times New Roman" w:eastAsia="Times New Roman" w:hAnsi="Times New Roman"/>
          <w:color w:val="FF0000"/>
          <w:sz w:val="24"/>
        </w:rPr>
        <w:t xml:space="preserve"> </w:t>
      </w:r>
      <w:r w:rsidRPr="0052612F">
        <w:rPr>
          <w:rFonts w:ascii="Times New Roman" w:eastAsia="Times New Roman" w:hAnsi="Times New Roman"/>
          <w:sz w:val="24"/>
        </w:rPr>
        <w:t xml:space="preserve">контроль </w:t>
      </w:r>
      <w:r w:rsidR="004C27E7" w:rsidRPr="0052612F">
        <w:rPr>
          <w:rFonts w:ascii="Times New Roman" w:eastAsia="Times New Roman" w:hAnsi="Times New Roman"/>
          <w:sz w:val="24"/>
        </w:rPr>
        <w:t xml:space="preserve">(не реже одного раза в семестр) </w:t>
      </w:r>
      <w:r w:rsidRPr="0052612F">
        <w:rPr>
          <w:rFonts w:ascii="Times New Roman" w:eastAsia="Times New Roman" w:hAnsi="Times New Roman"/>
          <w:sz w:val="24"/>
        </w:rPr>
        <w:t>за своевременным и правильным</w:t>
      </w:r>
      <w:r w:rsidR="004C27E7" w:rsidRPr="0052612F">
        <w:rPr>
          <w:rFonts w:ascii="Times New Roman" w:eastAsia="Times New Roman" w:hAnsi="Times New Roman"/>
          <w:sz w:val="24"/>
        </w:rPr>
        <w:t xml:space="preserve"> </w:t>
      </w:r>
      <w:r w:rsidRPr="0052612F">
        <w:rPr>
          <w:rFonts w:ascii="Times New Roman" w:eastAsia="Times New Roman" w:hAnsi="Times New Roman"/>
          <w:sz w:val="24"/>
        </w:rPr>
        <w:t xml:space="preserve">ведением журналов осуществляет заместитель директора по </w:t>
      </w:r>
      <w:r w:rsidR="004C27E7" w:rsidRPr="0052612F">
        <w:rPr>
          <w:rFonts w:ascii="Times New Roman" w:eastAsia="Times New Roman" w:hAnsi="Times New Roman"/>
          <w:sz w:val="24"/>
        </w:rPr>
        <w:t>УПР, методист</w:t>
      </w:r>
      <w:r w:rsidRPr="0052612F">
        <w:rPr>
          <w:rFonts w:ascii="Times New Roman" w:eastAsia="Times New Roman" w:hAnsi="Times New Roman"/>
          <w:sz w:val="24"/>
        </w:rPr>
        <w:t>.</w:t>
      </w:r>
    </w:p>
    <w:p w:rsidR="00215235" w:rsidRPr="0052612F" w:rsidRDefault="00215235" w:rsidP="001949A5">
      <w:pPr>
        <w:spacing w:line="57" w:lineRule="exact"/>
        <w:ind w:firstLine="708"/>
        <w:jc w:val="both"/>
        <w:rPr>
          <w:rFonts w:ascii="Times New Roman" w:eastAsia="Times New Roman" w:hAnsi="Times New Roman"/>
        </w:rPr>
      </w:pPr>
    </w:p>
    <w:p w:rsidR="00215235" w:rsidRPr="0052612F" w:rsidRDefault="00215235" w:rsidP="001949A5">
      <w:pPr>
        <w:spacing w:line="256" w:lineRule="auto"/>
        <w:ind w:left="1" w:firstLine="708"/>
        <w:jc w:val="both"/>
        <w:rPr>
          <w:rFonts w:ascii="Times New Roman" w:eastAsia="Times New Roman" w:hAnsi="Times New Roman"/>
          <w:sz w:val="24"/>
        </w:rPr>
      </w:pPr>
      <w:r w:rsidRPr="0052612F">
        <w:rPr>
          <w:rFonts w:ascii="Times New Roman" w:eastAsia="Times New Roman" w:hAnsi="Times New Roman"/>
          <w:sz w:val="26"/>
        </w:rPr>
        <w:t xml:space="preserve">4.2. </w:t>
      </w:r>
      <w:r w:rsidRPr="0052612F">
        <w:rPr>
          <w:rFonts w:ascii="Times New Roman" w:eastAsia="Times New Roman" w:hAnsi="Times New Roman"/>
          <w:sz w:val="24"/>
        </w:rPr>
        <w:t xml:space="preserve">Итоговый контроль за ведением журналов (по итогам </w:t>
      </w:r>
      <w:r w:rsidR="004C27E7" w:rsidRPr="0052612F">
        <w:rPr>
          <w:rFonts w:ascii="Times New Roman" w:eastAsia="Times New Roman" w:hAnsi="Times New Roman"/>
          <w:sz w:val="24"/>
        </w:rPr>
        <w:t>учебного года</w:t>
      </w:r>
      <w:r w:rsidRPr="0052612F">
        <w:rPr>
          <w:rFonts w:ascii="Times New Roman" w:eastAsia="Times New Roman" w:hAnsi="Times New Roman"/>
          <w:sz w:val="24"/>
        </w:rPr>
        <w:t>) осуществляет заместитель директора</w:t>
      </w:r>
      <w:bookmarkStart w:id="4" w:name="page4"/>
      <w:bookmarkEnd w:id="4"/>
      <w:r w:rsidR="001949A5">
        <w:rPr>
          <w:rFonts w:ascii="Times New Roman" w:eastAsia="Times New Roman" w:hAnsi="Times New Roman"/>
          <w:sz w:val="24"/>
        </w:rPr>
        <w:t xml:space="preserve"> </w:t>
      </w:r>
      <w:r w:rsidRPr="0052612F">
        <w:rPr>
          <w:rFonts w:ascii="Times New Roman" w:eastAsia="Times New Roman" w:hAnsi="Times New Roman"/>
          <w:sz w:val="24"/>
        </w:rPr>
        <w:t>по учебно</w:t>
      </w:r>
      <w:r w:rsidR="004C27E7" w:rsidRPr="0052612F">
        <w:rPr>
          <w:rFonts w:ascii="Times New Roman" w:eastAsia="Times New Roman" w:hAnsi="Times New Roman"/>
          <w:sz w:val="24"/>
        </w:rPr>
        <w:t>-производственной работе</w:t>
      </w:r>
      <w:r w:rsidRPr="0052612F">
        <w:rPr>
          <w:rFonts w:ascii="Times New Roman" w:eastAsia="Times New Roman" w:hAnsi="Times New Roman"/>
          <w:sz w:val="24"/>
        </w:rPr>
        <w:t>.</w:t>
      </w:r>
    </w:p>
    <w:p w:rsidR="00215235" w:rsidRDefault="00215235" w:rsidP="001949A5">
      <w:pPr>
        <w:spacing w:line="58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237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6"/>
        </w:rPr>
        <w:t xml:space="preserve">4.3. </w:t>
      </w:r>
      <w:r>
        <w:rPr>
          <w:rFonts w:ascii="Times New Roman" w:eastAsia="Times New Roman" w:hAnsi="Times New Roman"/>
          <w:sz w:val="24"/>
        </w:rPr>
        <w:t>После завершения проверки в разделе"Замечания по ведению журнала"проверяющий записывает замечания и рекомендации, указывает срок устранения</w:t>
      </w:r>
    </w:p>
    <w:p w:rsidR="00215235" w:rsidRDefault="00215235" w:rsidP="001949A5">
      <w:pPr>
        <w:spacing w:line="55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26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недостатков, ставит свою подпись и дату проведения проверки. В указанный срок проверяющий осуществляет повторную проверку выполнения указанных замечаний и рекомендаций.</w:t>
      </w:r>
    </w:p>
    <w:p w:rsidR="00215235" w:rsidRDefault="00215235" w:rsidP="001949A5">
      <w:pPr>
        <w:spacing w:line="21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268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4.4.</w:t>
      </w:r>
      <w:r w:rsidR="001949A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Невыполнение правил по ведению журнала может являться основанием для наложения дисциплинарного взыскания на </w:t>
      </w:r>
      <w:r w:rsidR="004C27E7" w:rsidRPr="0052612F">
        <w:rPr>
          <w:rFonts w:ascii="Times New Roman" w:eastAsia="Times New Roman" w:hAnsi="Times New Roman"/>
          <w:sz w:val="24"/>
        </w:rPr>
        <w:t>педагогического работника</w:t>
      </w:r>
      <w:r w:rsidRPr="0052612F">
        <w:rPr>
          <w:rFonts w:ascii="Times New Roman" w:eastAsia="Times New Roman" w:hAnsi="Times New Roman"/>
          <w:sz w:val="24"/>
        </w:rPr>
        <w:t xml:space="preserve"> и </w:t>
      </w:r>
      <w:r w:rsidR="004C27E7" w:rsidRPr="0052612F">
        <w:rPr>
          <w:rFonts w:ascii="Times New Roman" w:eastAsia="Times New Roman" w:hAnsi="Times New Roman"/>
          <w:sz w:val="24"/>
        </w:rPr>
        <w:t>ответственного</w:t>
      </w:r>
      <w:r w:rsidRPr="0052612F">
        <w:rPr>
          <w:rFonts w:ascii="Times New Roman" w:eastAsia="Times New Roman" w:hAnsi="Times New Roman"/>
          <w:sz w:val="24"/>
        </w:rPr>
        <w:t xml:space="preserve"> за осуществление контроля за ведением журнала.</w:t>
      </w:r>
    </w:p>
    <w:p w:rsidR="0052612F" w:rsidRDefault="0052612F" w:rsidP="001949A5">
      <w:pPr>
        <w:spacing w:line="268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Default="00215235" w:rsidP="001949A5">
      <w:pPr>
        <w:spacing w:line="8" w:lineRule="exact"/>
        <w:ind w:firstLine="708"/>
        <w:rPr>
          <w:rFonts w:ascii="Times New Roman" w:eastAsia="Times New Roman" w:hAnsi="Times New Roman"/>
        </w:rPr>
      </w:pPr>
    </w:p>
    <w:p w:rsidR="00215235" w:rsidRPr="001949A5" w:rsidRDefault="00215235" w:rsidP="001949A5">
      <w:pPr>
        <w:numPr>
          <w:ilvl w:val="0"/>
          <w:numId w:val="8"/>
        </w:numPr>
        <w:tabs>
          <w:tab w:val="left" w:pos="0"/>
        </w:tabs>
        <w:spacing w:line="0" w:lineRule="atLeast"/>
        <w:ind w:firstLine="709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4"/>
        </w:rPr>
        <w:t>ПОРЯДОК ВОССТАНО</w:t>
      </w:r>
      <w:r w:rsidR="0061596A">
        <w:rPr>
          <w:rFonts w:ascii="Times New Roman" w:eastAsia="Times New Roman" w:hAnsi="Times New Roman"/>
          <w:b/>
          <w:sz w:val="24"/>
        </w:rPr>
        <w:t>В</w:t>
      </w:r>
      <w:r>
        <w:rPr>
          <w:rFonts w:ascii="Times New Roman" w:eastAsia="Times New Roman" w:hAnsi="Times New Roman"/>
          <w:b/>
          <w:sz w:val="24"/>
        </w:rPr>
        <w:t>ЛЕНИЯ ЖУРНАЛА В СЛУЧАЕ ЕГО</w:t>
      </w:r>
      <w:r w:rsidR="001949A5">
        <w:rPr>
          <w:rFonts w:ascii="Times New Roman" w:eastAsia="Times New Roman" w:hAnsi="Times New Roman"/>
          <w:b/>
          <w:sz w:val="26"/>
        </w:rPr>
        <w:t xml:space="preserve"> </w:t>
      </w:r>
      <w:r w:rsidRPr="001949A5">
        <w:rPr>
          <w:rFonts w:ascii="Times New Roman" w:eastAsia="Times New Roman" w:hAnsi="Times New Roman"/>
          <w:b/>
          <w:sz w:val="24"/>
        </w:rPr>
        <w:t>УТЕРИ</w:t>
      </w:r>
    </w:p>
    <w:p w:rsidR="00215235" w:rsidRDefault="00215235" w:rsidP="001949A5">
      <w:pPr>
        <w:spacing w:line="54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1949A5">
      <w:pPr>
        <w:spacing w:line="264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6"/>
        </w:rPr>
        <w:t xml:space="preserve">5.1. </w:t>
      </w:r>
      <w:r>
        <w:rPr>
          <w:rFonts w:ascii="Times New Roman" w:eastAsia="Times New Roman" w:hAnsi="Times New Roman"/>
          <w:sz w:val="24"/>
        </w:rPr>
        <w:t>При обнаружении пропажи журнала преподавателями,</w:t>
      </w:r>
      <w:r w:rsidR="0061596A">
        <w:rPr>
          <w:rFonts w:ascii="Times New Roman" w:eastAsia="Times New Roman" w:hAnsi="Times New Roman"/>
          <w:sz w:val="24"/>
        </w:rPr>
        <w:t xml:space="preserve"> </w:t>
      </w:r>
      <w:r w:rsidR="00DB77E0">
        <w:rPr>
          <w:rFonts w:ascii="Times New Roman" w:eastAsia="Times New Roman" w:hAnsi="Times New Roman"/>
          <w:sz w:val="24"/>
        </w:rPr>
        <w:t>мастерами производственного обучения, кураторами групп</w:t>
      </w:r>
      <w:r>
        <w:rPr>
          <w:rFonts w:ascii="Times New Roman" w:eastAsia="Times New Roman" w:hAnsi="Times New Roman"/>
          <w:sz w:val="24"/>
        </w:rPr>
        <w:t xml:space="preserve"> или другими работниками немедленно оповещается о факте исчезновения документа заместитель директора по учебно</w:t>
      </w:r>
      <w:r w:rsidR="001918C8">
        <w:rPr>
          <w:rFonts w:ascii="Times New Roman" w:eastAsia="Times New Roman" w:hAnsi="Times New Roman"/>
          <w:sz w:val="24"/>
        </w:rPr>
        <w:t xml:space="preserve">-производственной </w:t>
      </w:r>
      <w:r>
        <w:rPr>
          <w:rFonts w:ascii="Times New Roman" w:eastAsia="Times New Roman" w:hAnsi="Times New Roman"/>
          <w:sz w:val="24"/>
        </w:rPr>
        <w:t xml:space="preserve"> работе.</w:t>
      </w:r>
    </w:p>
    <w:p w:rsidR="007A2D84" w:rsidRDefault="007A2D84" w:rsidP="001949A5">
      <w:pPr>
        <w:spacing w:line="264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5.2. Заместитель директора по учебно-производственной работе составляет акт.</w:t>
      </w:r>
    </w:p>
    <w:p w:rsidR="007A2D84" w:rsidRDefault="007A2D84" w:rsidP="001949A5">
      <w:pPr>
        <w:spacing w:line="268" w:lineRule="auto"/>
        <w:ind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5.3. Заместитель директора по учебно-производственной работе   готовит   проект   приказа   о проведении</w:t>
      </w:r>
      <w:r w:rsidRPr="007A2D8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служебного   расследования   по   факту   пропажи   журнала.   Зам. директора по УПР собирает объяснительные всех преподавателей, работающих в группе.</w:t>
      </w:r>
    </w:p>
    <w:p w:rsidR="007A2D84" w:rsidRDefault="007A2D84" w:rsidP="001949A5">
      <w:pPr>
        <w:spacing w:line="264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5.4. В случае частичной порчи журнала составляется акт обследования степени утраты данных документа и выносится решение.</w:t>
      </w:r>
    </w:p>
    <w:p w:rsidR="007A2D84" w:rsidRDefault="007A2D84" w:rsidP="001949A5">
      <w:pPr>
        <w:spacing w:line="264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5.5. В случае невосполнимости данных найденного журнала администрацией принимается решение о перенесении сохранившихся данных в новый журнал уст</w:t>
      </w:r>
      <w:r w:rsidR="003A2198"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новленного образца. Утраченные данные восстанавливаются по данным расписания занятий, журнала замен, тетрадей, зачетных книжек, семестровых, зачетных и экзаменационных ведомостей.</w:t>
      </w:r>
    </w:p>
    <w:p w:rsidR="001949A5" w:rsidRDefault="001949A5" w:rsidP="001949A5">
      <w:pPr>
        <w:spacing w:line="264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215235" w:rsidRDefault="00215235" w:rsidP="001949A5">
      <w:pPr>
        <w:spacing w:line="26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61596A">
      <w:pPr>
        <w:numPr>
          <w:ilvl w:val="0"/>
          <w:numId w:val="9"/>
        </w:numPr>
        <w:tabs>
          <w:tab w:val="left" w:pos="0"/>
        </w:tabs>
        <w:spacing w:line="0" w:lineRule="atLeast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4"/>
        </w:rPr>
        <w:t>ХРАНЕНИЕ ЖУРНАЛОВ</w:t>
      </w:r>
    </w:p>
    <w:p w:rsidR="00215235" w:rsidRDefault="00215235" w:rsidP="001949A5">
      <w:pPr>
        <w:spacing w:line="37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61596A">
      <w:pPr>
        <w:tabs>
          <w:tab w:val="left" w:pos="1300"/>
        </w:tabs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6"/>
        </w:rPr>
        <w:t>6.1.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 xml:space="preserve">Все журналы учебных занятий хранятся </w:t>
      </w:r>
      <w:r w:rsidR="001918C8">
        <w:rPr>
          <w:rFonts w:ascii="Times New Roman" w:eastAsia="Times New Roman" w:hAnsi="Times New Roman"/>
          <w:sz w:val="24"/>
        </w:rPr>
        <w:t>в преподавательской</w:t>
      </w:r>
      <w:r w:rsidR="0061596A">
        <w:rPr>
          <w:rFonts w:ascii="Times New Roman" w:eastAsia="Times New Roman" w:hAnsi="Times New Roman"/>
          <w:sz w:val="24"/>
        </w:rPr>
        <w:t>.</w:t>
      </w:r>
    </w:p>
    <w:p w:rsidR="00215235" w:rsidRDefault="00215235" w:rsidP="0061596A">
      <w:pPr>
        <w:spacing w:line="37" w:lineRule="exact"/>
        <w:ind w:firstLine="708"/>
        <w:rPr>
          <w:rFonts w:ascii="Times New Roman" w:eastAsia="Times New Roman" w:hAnsi="Times New Roman"/>
        </w:rPr>
      </w:pPr>
    </w:p>
    <w:p w:rsidR="00215235" w:rsidRDefault="00215235" w:rsidP="0061596A">
      <w:pPr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6"/>
        </w:rPr>
        <w:t>6.2.</w:t>
      </w:r>
      <w:r w:rsidR="0061596A">
        <w:rPr>
          <w:rFonts w:ascii="Times New Roman" w:eastAsia="Times New Roman" w:hAnsi="Times New Roman"/>
          <w:sz w:val="26"/>
        </w:rPr>
        <w:t xml:space="preserve">   </w:t>
      </w:r>
      <w:r>
        <w:rPr>
          <w:rFonts w:ascii="Times New Roman" w:eastAsia="Times New Roman" w:hAnsi="Times New Roman"/>
          <w:sz w:val="24"/>
        </w:rPr>
        <w:t>После завершения обучения журналы учебной группы сдаются в архив</w:t>
      </w:r>
      <w:r w:rsidR="001918C8">
        <w:rPr>
          <w:rFonts w:ascii="Times New Roman" w:eastAsia="Times New Roman" w:hAnsi="Times New Roman"/>
          <w:sz w:val="24"/>
        </w:rPr>
        <w:t>.</w:t>
      </w:r>
    </w:p>
    <w:p w:rsidR="007A2D84" w:rsidRPr="007A2D84" w:rsidRDefault="007A2D84" w:rsidP="0061596A">
      <w:pPr>
        <w:spacing w:line="0" w:lineRule="atLeast"/>
        <w:ind w:firstLine="708"/>
        <w:rPr>
          <w:rFonts w:ascii="Times New Roman" w:eastAsia="Times New Roman" w:hAnsi="Times New Roman"/>
          <w:color w:val="FF0000"/>
          <w:sz w:val="24"/>
        </w:rPr>
      </w:pPr>
      <w:r>
        <w:rPr>
          <w:rFonts w:ascii="Times New Roman" w:eastAsia="Times New Roman" w:hAnsi="Times New Roman"/>
          <w:sz w:val="24"/>
        </w:rPr>
        <w:t xml:space="preserve">6.3. </w:t>
      </w:r>
      <w:r w:rsidR="0061596A">
        <w:rPr>
          <w:rFonts w:ascii="Times New Roman" w:eastAsia="Times New Roman" w:hAnsi="Times New Roman"/>
          <w:sz w:val="24"/>
        </w:rPr>
        <w:t xml:space="preserve">   </w:t>
      </w:r>
      <w:r w:rsidRPr="0052612F">
        <w:rPr>
          <w:rFonts w:ascii="Times New Roman" w:eastAsia="Times New Roman" w:hAnsi="Times New Roman"/>
          <w:sz w:val="24"/>
        </w:rPr>
        <w:t>Срок хранения журналов в полном объеме – 5 лет. Форма с промежуточной аттестацией – 75 лет.</w:t>
      </w:r>
    </w:p>
    <w:p w:rsidR="00CE2021" w:rsidRDefault="00CE2021" w:rsidP="0061596A">
      <w:pPr>
        <w:ind w:firstLine="708"/>
      </w:pPr>
    </w:p>
    <w:p w:rsidR="001949A5" w:rsidRDefault="001949A5" w:rsidP="0061596A">
      <w:pPr>
        <w:ind w:firstLine="708"/>
      </w:pPr>
    </w:p>
    <w:sectPr w:rsidR="001949A5" w:rsidSect="004B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E87CCC"/>
    <w:lvl w:ilvl="0" w:tplc="FFFFFFFF">
      <w:start w:val="1"/>
      <w:numFmt w:val="bullet"/>
      <w:lvlText w:val="О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3D1B58B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507ED7A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2EB141F2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6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7"/>
    <w:multiLevelType w:val="hybridMultilevel"/>
    <w:tmpl w:val="7545E14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8"/>
    <w:multiLevelType w:val="hybridMultilevel"/>
    <w:tmpl w:val="515F007C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9"/>
    <w:multiLevelType w:val="hybridMultilevel"/>
    <w:tmpl w:val="5BD062C2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FCE"/>
    <w:rsid w:val="00091817"/>
    <w:rsid w:val="00154FCE"/>
    <w:rsid w:val="001918C8"/>
    <w:rsid w:val="001949A5"/>
    <w:rsid w:val="00215235"/>
    <w:rsid w:val="00231A7C"/>
    <w:rsid w:val="003A2198"/>
    <w:rsid w:val="004B620B"/>
    <w:rsid w:val="004C27E7"/>
    <w:rsid w:val="0052612F"/>
    <w:rsid w:val="00562881"/>
    <w:rsid w:val="0061596A"/>
    <w:rsid w:val="007A2D84"/>
    <w:rsid w:val="00A44DA0"/>
    <w:rsid w:val="00B45609"/>
    <w:rsid w:val="00BE0240"/>
    <w:rsid w:val="00CE2021"/>
    <w:rsid w:val="00D95242"/>
    <w:rsid w:val="00DB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3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3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</dc:creator>
  <cp:keywords/>
  <dc:description/>
  <cp:lastModifiedBy>Отдел кадров</cp:lastModifiedBy>
  <cp:revision>13</cp:revision>
  <cp:lastPrinted>2021-04-19T00:59:00Z</cp:lastPrinted>
  <dcterms:created xsi:type="dcterms:W3CDTF">2021-04-15T05:05:00Z</dcterms:created>
  <dcterms:modified xsi:type="dcterms:W3CDTF">2021-04-19T01:03:00Z</dcterms:modified>
</cp:coreProperties>
</file>